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B6119" w14:textId="77777777" w:rsidR="001D127C" w:rsidRDefault="00DE2344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1D127C" w14:paraId="5781A32E" w14:textId="77777777">
        <w:tc>
          <w:tcPr>
            <w:tcW w:w="1366" w:type="dxa"/>
          </w:tcPr>
          <w:p w14:paraId="24D8E91B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30736F4D" w14:textId="2F60B3F3" w:rsidR="001D127C" w:rsidRDefault="001C6236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实习生</w:t>
            </w:r>
            <w:r w:rsidR="00DE2344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1D127C" w14:paraId="1B6A7A28" w14:textId="77777777">
        <w:tc>
          <w:tcPr>
            <w:tcW w:w="1366" w:type="dxa"/>
          </w:tcPr>
          <w:p w14:paraId="235DFD1F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14:paraId="67C446D5" w14:textId="0AE592BB" w:rsidR="001D127C" w:rsidRDefault="001C6236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黄夏豪</w:t>
            </w:r>
          </w:p>
        </w:tc>
        <w:tc>
          <w:tcPr>
            <w:tcW w:w="3824" w:type="dxa"/>
            <w:gridSpan w:val="6"/>
          </w:tcPr>
          <w:p w14:paraId="6FDE3889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3B2BD3D6" w14:textId="54C32892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月</w:t>
            </w:r>
            <w:r w:rsidR="00236A8F">
              <w:rPr>
                <w:rFonts w:ascii="楷体" w:eastAsia="楷体" w:hAnsi="楷体" w:cs="楷体"/>
              </w:rPr>
              <w:t>1</w:t>
            </w:r>
            <w:r w:rsidR="00C8158C">
              <w:rPr>
                <w:rFonts w:ascii="楷体" w:eastAsia="楷体" w:hAnsi="楷体" w:cs="楷体"/>
              </w:rPr>
              <w:t>9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1D127C" w14:paraId="6339CC81" w14:textId="77777777">
        <w:tc>
          <w:tcPr>
            <w:tcW w:w="9064" w:type="dxa"/>
            <w:gridSpan w:val="12"/>
          </w:tcPr>
          <w:p w14:paraId="5EDD19F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1D127C" w14:paraId="079DAB0E" w14:textId="77777777">
        <w:tc>
          <w:tcPr>
            <w:tcW w:w="9064" w:type="dxa"/>
            <w:gridSpan w:val="12"/>
          </w:tcPr>
          <w:p w14:paraId="3B675E69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1D127C" w14:paraId="1418A913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46B7E17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750B67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0E73F9B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123F0A0B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1770FC7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649180F2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3D0CB47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2B73BF9A" w14:textId="7489886A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</w:t>
            </w:r>
            <w:r w:rsidR="001C6236">
              <w:rPr>
                <w:rFonts w:ascii="楷体" w:eastAsia="楷体" w:hAnsi="楷体" w:cs="楷体" w:hint="eastAsia"/>
              </w:rPr>
              <w:t>0</w:t>
            </w:r>
          </w:p>
        </w:tc>
        <w:tc>
          <w:tcPr>
            <w:tcW w:w="730" w:type="dxa"/>
            <w:gridSpan w:val="2"/>
          </w:tcPr>
          <w:p w14:paraId="128A3B4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5C1105CE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1D127C" w14:paraId="510FAEE5" w14:textId="77777777">
        <w:tc>
          <w:tcPr>
            <w:tcW w:w="9064" w:type="dxa"/>
            <w:gridSpan w:val="12"/>
          </w:tcPr>
          <w:p w14:paraId="111AED5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1D127C" w14:paraId="65106B28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1B558F0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0521CF8D" w14:textId="77777777" w:rsidR="001D127C" w:rsidRDefault="001D127C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7D23F7F6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7EC8ADB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7897E260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75D46F83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71C6F17E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782B672E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34224C05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22CB1C7B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60B708DF" w14:textId="77777777">
        <w:tc>
          <w:tcPr>
            <w:tcW w:w="1366" w:type="dxa"/>
          </w:tcPr>
          <w:p w14:paraId="41EBBA84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0B5F43C1" w14:textId="77777777" w:rsidR="001D127C" w:rsidRDefault="001D127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1D127C" w14:paraId="624F91C1" w14:textId="77777777">
        <w:tc>
          <w:tcPr>
            <w:tcW w:w="9064" w:type="dxa"/>
            <w:gridSpan w:val="12"/>
          </w:tcPr>
          <w:p w14:paraId="68DC30F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1D127C" w14:paraId="447BD208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21977607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A97A703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36EEE7F8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0645F2AF" w14:textId="77777777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1D127C" w14:paraId="3B02154F" w14:textId="77777777" w:rsidTr="001C6236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5D35480F" w14:textId="1D233867" w:rsidR="001D127C" w:rsidRDefault="001C6236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SpringBoot</w:t>
            </w:r>
            <w:r>
              <w:rPr>
                <w:rFonts w:ascii="楷体" w:eastAsia="楷体" w:hAnsi="楷体" w:cs="楷体" w:hint="eastAsia"/>
              </w:rPr>
              <w:t>相关学习</w:t>
            </w:r>
          </w:p>
        </w:tc>
        <w:tc>
          <w:tcPr>
            <w:tcW w:w="1633" w:type="dxa"/>
            <w:gridSpan w:val="2"/>
          </w:tcPr>
          <w:p w14:paraId="601A4868" w14:textId="0DEF4132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1C6236">
              <w:rPr>
                <w:rFonts w:ascii="楷体" w:eastAsia="楷体" w:hAnsi="楷体" w:cs="楷体"/>
              </w:rPr>
              <w:t>07</w:t>
            </w:r>
          </w:p>
        </w:tc>
        <w:tc>
          <w:tcPr>
            <w:tcW w:w="3239" w:type="dxa"/>
            <w:gridSpan w:val="4"/>
          </w:tcPr>
          <w:p w14:paraId="6B589944" w14:textId="61AE81E9" w:rsidR="001D127C" w:rsidRDefault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50</w:t>
            </w:r>
            <w:r w:rsidR="00DE2344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40FCBD97" w14:textId="1370FDE6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1C6236">
              <w:rPr>
                <w:rFonts w:ascii="楷体" w:eastAsia="楷体" w:hAnsi="楷体" w:cs="楷体"/>
              </w:rPr>
              <w:t>8</w:t>
            </w:r>
          </w:p>
        </w:tc>
      </w:tr>
      <w:tr w:rsidR="001D127C" w14:paraId="38D78AD5" w14:textId="77777777" w:rsidTr="001C6236">
        <w:trPr>
          <w:gridAfter w:val="1"/>
          <w:wAfter w:w="18" w:type="dxa"/>
          <w:trHeight w:hRule="exact" w:val="1554"/>
        </w:trPr>
        <w:tc>
          <w:tcPr>
            <w:tcW w:w="1906" w:type="dxa"/>
            <w:gridSpan w:val="2"/>
          </w:tcPr>
          <w:p w14:paraId="59F84E2A" w14:textId="0A5AD096" w:rsidR="001C6236" w:rsidRDefault="00236A8F" w:rsidP="001C6236">
            <w:pPr>
              <w:ind w:firstLineChars="0" w:firstLine="0"/>
              <w:jc w:val="left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统一异常处理</w:t>
            </w:r>
          </w:p>
        </w:tc>
        <w:tc>
          <w:tcPr>
            <w:tcW w:w="1633" w:type="dxa"/>
            <w:gridSpan w:val="2"/>
          </w:tcPr>
          <w:p w14:paraId="25DB92A0" w14:textId="7E7EB31A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</w:t>
            </w:r>
            <w:r w:rsidR="00236A8F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7394D725" w14:textId="5B69E5D8" w:rsidR="001D127C" w:rsidRDefault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0</w:t>
            </w:r>
            <w:r w:rsidR="00DE2344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300E8A2C" w14:textId="7AFD25E2" w:rsidR="001D127C" w:rsidRDefault="00DE2344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</w:t>
            </w:r>
            <w:r w:rsidR="001C6236">
              <w:rPr>
                <w:rFonts w:ascii="楷体" w:eastAsia="楷体" w:hAnsi="楷体" w:cs="楷体" w:hint="eastAsia"/>
              </w:rPr>
              <w:t>4</w:t>
            </w:r>
            <w:r>
              <w:rPr>
                <w:rFonts w:ascii="楷体" w:eastAsia="楷体" w:hAnsi="楷体" w:cs="楷体" w:hint="eastAsia"/>
              </w:rPr>
              <w:t>/1</w:t>
            </w:r>
            <w:r w:rsidR="00236A8F">
              <w:rPr>
                <w:rFonts w:ascii="楷体" w:eastAsia="楷体" w:hAnsi="楷体" w:cs="楷体"/>
              </w:rPr>
              <w:t>8</w:t>
            </w:r>
          </w:p>
        </w:tc>
      </w:tr>
      <w:tr w:rsidR="00236A8F" w14:paraId="69F96692" w14:textId="77777777" w:rsidTr="001C6236">
        <w:trPr>
          <w:gridAfter w:val="1"/>
          <w:wAfter w:w="18" w:type="dxa"/>
          <w:trHeight w:hRule="exact" w:val="996"/>
        </w:trPr>
        <w:tc>
          <w:tcPr>
            <w:tcW w:w="1906" w:type="dxa"/>
            <w:gridSpan w:val="2"/>
          </w:tcPr>
          <w:p w14:paraId="3FF5E6D8" w14:textId="4628C958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H</w:t>
            </w:r>
            <w:r>
              <w:rPr>
                <w:rFonts w:ascii="楷体" w:eastAsia="楷体" w:hAnsi="楷体" w:cs="楷体" w:hint="eastAsia"/>
              </w:rPr>
              <w:t>ibernate对象四种状态</w:t>
            </w:r>
          </w:p>
        </w:tc>
        <w:tc>
          <w:tcPr>
            <w:tcW w:w="1633" w:type="dxa"/>
            <w:gridSpan w:val="2"/>
          </w:tcPr>
          <w:p w14:paraId="57A5C1A9" w14:textId="5267F7A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0D035E65" w14:textId="010E81BC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5548EEAE" w14:textId="6B81357B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18</w:t>
            </w:r>
          </w:p>
        </w:tc>
      </w:tr>
      <w:tr w:rsidR="00236A8F" w14:paraId="08967CA5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1FE0D552" w14:textId="46881528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R</w:t>
            </w:r>
            <w:r>
              <w:rPr>
                <w:rFonts w:ascii="楷体" w:eastAsia="楷体" w:hAnsi="楷体" w:cs="楷体" w:hint="eastAsia"/>
              </w:rPr>
              <w:t>esultful风格</w:t>
            </w:r>
          </w:p>
        </w:tc>
        <w:tc>
          <w:tcPr>
            <w:tcW w:w="1633" w:type="dxa"/>
            <w:gridSpan w:val="2"/>
          </w:tcPr>
          <w:p w14:paraId="0F645BF2" w14:textId="086171E0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18280C63" w14:textId="54953464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536FF1A7" w14:textId="1ED5A919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18</w:t>
            </w:r>
          </w:p>
        </w:tc>
      </w:tr>
      <w:tr w:rsidR="00236A8F" w14:paraId="1F829264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36E49C07" w14:textId="38D69CD6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Lombok</w:t>
            </w:r>
            <w:r>
              <w:rPr>
                <w:rFonts w:ascii="楷体" w:eastAsia="楷体" w:hAnsi="楷体" w:cs="楷体" w:hint="eastAsia"/>
              </w:rPr>
              <w:t>应用</w:t>
            </w:r>
          </w:p>
        </w:tc>
        <w:tc>
          <w:tcPr>
            <w:tcW w:w="1633" w:type="dxa"/>
            <w:gridSpan w:val="2"/>
          </w:tcPr>
          <w:p w14:paraId="7B427EBF" w14:textId="513DA7F2" w:rsidR="00236A8F" w:rsidRDefault="00236A8F" w:rsidP="00236A8F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41056D28" w14:textId="2BA3B590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08397678" w14:textId="05C4E041" w:rsidR="00236A8F" w:rsidRDefault="00236A8F" w:rsidP="00236A8F">
            <w:pPr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18</w:t>
            </w:r>
          </w:p>
        </w:tc>
      </w:tr>
      <w:tr w:rsidR="00236A8F" w14:paraId="64570FDB" w14:textId="77777777">
        <w:tc>
          <w:tcPr>
            <w:tcW w:w="9064" w:type="dxa"/>
            <w:gridSpan w:val="12"/>
          </w:tcPr>
          <w:p w14:paraId="10388BC7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236A8F" w14:paraId="35B7236E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7B083818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055CF45F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5A179988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5669D903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236A8F" w14:paraId="3A926078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4DD6F68C" w14:textId="4C064553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SpringBoot</w:t>
            </w:r>
            <w:r>
              <w:rPr>
                <w:rFonts w:ascii="楷体" w:eastAsia="楷体" w:hAnsi="楷体" w:cs="楷体" w:hint="eastAsia"/>
              </w:rPr>
              <w:t>相关学习</w:t>
            </w:r>
          </w:p>
        </w:tc>
        <w:tc>
          <w:tcPr>
            <w:tcW w:w="1633" w:type="dxa"/>
            <w:gridSpan w:val="2"/>
          </w:tcPr>
          <w:p w14:paraId="4ABD2C8E" w14:textId="4BE95D10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>
              <w:rPr>
                <w:rFonts w:ascii="楷体" w:eastAsia="楷体" w:hAnsi="楷体" w:cs="楷体" w:hint="eastAsia"/>
              </w:rPr>
              <w:t>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5663194E" w14:textId="1DD21624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基本能够正常使用</w:t>
            </w:r>
          </w:p>
        </w:tc>
        <w:tc>
          <w:tcPr>
            <w:tcW w:w="2268" w:type="dxa"/>
            <w:gridSpan w:val="3"/>
          </w:tcPr>
          <w:p w14:paraId="32CE9762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11481394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1C8BBB94" w14:textId="652EA754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统一异常处理</w:t>
            </w:r>
          </w:p>
        </w:tc>
        <w:tc>
          <w:tcPr>
            <w:tcW w:w="1633" w:type="dxa"/>
            <w:gridSpan w:val="2"/>
          </w:tcPr>
          <w:p w14:paraId="37A7EA64" w14:textId="4465E0E2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3FD7DF10" w14:textId="4256584F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统一异常处理</w:t>
            </w:r>
            <w:r>
              <w:rPr>
                <w:rFonts w:ascii="楷体" w:eastAsia="楷体" w:hAnsi="楷体" w:cs="楷体" w:hint="eastAsia"/>
              </w:rPr>
              <w:t>相关内容学习完毕</w:t>
            </w:r>
          </w:p>
        </w:tc>
        <w:tc>
          <w:tcPr>
            <w:tcW w:w="2268" w:type="dxa"/>
            <w:gridSpan w:val="3"/>
          </w:tcPr>
          <w:p w14:paraId="57952F65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247C52DC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1523DF19" w14:textId="035EACFE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lastRenderedPageBreak/>
              <w:t>H</w:t>
            </w:r>
            <w:r>
              <w:rPr>
                <w:rFonts w:ascii="楷体" w:eastAsia="楷体" w:hAnsi="楷体" w:cs="楷体" w:hint="eastAsia"/>
              </w:rPr>
              <w:t>ibernate对象四种状态</w:t>
            </w:r>
          </w:p>
        </w:tc>
        <w:tc>
          <w:tcPr>
            <w:tcW w:w="1633" w:type="dxa"/>
            <w:gridSpan w:val="2"/>
          </w:tcPr>
          <w:p w14:paraId="1C327CC1" w14:textId="111652D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57E8B434" w14:textId="1A541586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学习完毕</w:t>
            </w:r>
          </w:p>
        </w:tc>
        <w:tc>
          <w:tcPr>
            <w:tcW w:w="2268" w:type="dxa"/>
            <w:gridSpan w:val="3"/>
          </w:tcPr>
          <w:p w14:paraId="155622A8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0F8487F4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508394DE" w14:textId="3E641E12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R</w:t>
            </w:r>
            <w:r>
              <w:rPr>
                <w:rFonts w:ascii="楷体" w:eastAsia="楷体" w:hAnsi="楷体" w:cs="楷体" w:hint="eastAsia"/>
              </w:rPr>
              <w:t>esultful风格</w:t>
            </w:r>
          </w:p>
        </w:tc>
        <w:tc>
          <w:tcPr>
            <w:tcW w:w="1633" w:type="dxa"/>
            <w:gridSpan w:val="2"/>
          </w:tcPr>
          <w:p w14:paraId="62F2E568" w14:textId="6ADD0C61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1B57C20A" w14:textId="593EEB0A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学习完毕</w:t>
            </w:r>
          </w:p>
        </w:tc>
        <w:tc>
          <w:tcPr>
            <w:tcW w:w="2268" w:type="dxa"/>
            <w:gridSpan w:val="3"/>
          </w:tcPr>
          <w:p w14:paraId="10BBCBC2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11F501C0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4AAFA5B3" w14:textId="0723D3B2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Lombok</w:t>
            </w:r>
            <w:r>
              <w:rPr>
                <w:rFonts w:ascii="楷体" w:eastAsia="楷体" w:hAnsi="楷体" w:cs="楷体" w:hint="eastAsia"/>
              </w:rPr>
              <w:t>应用</w:t>
            </w:r>
          </w:p>
        </w:tc>
        <w:tc>
          <w:tcPr>
            <w:tcW w:w="1633" w:type="dxa"/>
            <w:gridSpan w:val="2"/>
          </w:tcPr>
          <w:p w14:paraId="4F749E2A" w14:textId="3D30D7A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47E49ECE" w14:textId="5DCBBA0B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学习完毕</w:t>
            </w:r>
          </w:p>
        </w:tc>
        <w:tc>
          <w:tcPr>
            <w:tcW w:w="2268" w:type="dxa"/>
            <w:gridSpan w:val="3"/>
          </w:tcPr>
          <w:p w14:paraId="28AD0DBE" w14:textId="77777777" w:rsidR="00236A8F" w:rsidRDefault="00236A8F" w:rsidP="00236A8F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0C15A015" w14:textId="77777777">
        <w:tc>
          <w:tcPr>
            <w:tcW w:w="9064" w:type="dxa"/>
            <w:gridSpan w:val="12"/>
          </w:tcPr>
          <w:p w14:paraId="6A605123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236A8F" w14:paraId="1EA4ACAA" w14:textId="77777777">
        <w:trPr>
          <w:trHeight w:val="218"/>
        </w:trPr>
        <w:tc>
          <w:tcPr>
            <w:tcW w:w="9064" w:type="dxa"/>
            <w:gridSpan w:val="12"/>
          </w:tcPr>
          <w:p w14:paraId="34AAFC7A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19CC4A41" w14:textId="77777777">
        <w:tc>
          <w:tcPr>
            <w:tcW w:w="9064" w:type="dxa"/>
            <w:gridSpan w:val="12"/>
          </w:tcPr>
          <w:p w14:paraId="2E80AF27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236A8F" w14:paraId="13E829CB" w14:textId="77777777">
        <w:trPr>
          <w:trHeight w:val="197"/>
        </w:trPr>
        <w:tc>
          <w:tcPr>
            <w:tcW w:w="9064" w:type="dxa"/>
            <w:gridSpan w:val="12"/>
          </w:tcPr>
          <w:p w14:paraId="4D496658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236A8F" w14:paraId="0117572A" w14:textId="77777777">
        <w:tc>
          <w:tcPr>
            <w:tcW w:w="9064" w:type="dxa"/>
            <w:gridSpan w:val="12"/>
          </w:tcPr>
          <w:p w14:paraId="4C9812D5" w14:textId="77777777" w:rsidR="00236A8F" w:rsidRDefault="00236A8F" w:rsidP="00236A8F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236A8F" w14:paraId="4D273CFC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7779B4E" w14:textId="77777777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428DF041" w14:textId="77777777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5A46C8CD" w14:textId="77777777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8923C7C" w14:textId="77777777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236A8F" w14:paraId="1CABE86E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755B6483" w14:textId="6BEDFC77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L</w:t>
            </w:r>
            <w:r>
              <w:rPr>
                <w:rFonts w:ascii="楷体" w:eastAsia="楷体" w:hAnsi="楷体" w:cs="楷体" w:hint="eastAsia"/>
              </w:rPr>
              <w:t>ombok原理</w:t>
            </w:r>
          </w:p>
        </w:tc>
        <w:tc>
          <w:tcPr>
            <w:tcW w:w="1066" w:type="dxa"/>
          </w:tcPr>
          <w:p w14:paraId="4E2BF50B" w14:textId="4405240B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20</w:t>
            </w:r>
          </w:p>
        </w:tc>
        <w:tc>
          <w:tcPr>
            <w:tcW w:w="3806" w:type="dxa"/>
            <w:gridSpan w:val="5"/>
          </w:tcPr>
          <w:p w14:paraId="07647FCA" w14:textId="27F57B8C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3587253A" w14:textId="3D27A031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25</w:t>
            </w:r>
          </w:p>
        </w:tc>
      </w:tr>
      <w:tr w:rsidR="00236A8F" w14:paraId="133AB56A" w14:textId="77777777" w:rsidTr="001C6236">
        <w:trPr>
          <w:gridAfter w:val="1"/>
          <w:wAfter w:w="18" w:type="dxa"/>
          <w:trHeight w:val="768"/>
        </w:trPr>
        <w:tc>
          <w:tcPr>
            <w:tcW w:w="1906" w:type="dxa"/>
            <w:gridSpan w:val="2"/>
          </w:tcPr>
          <w:p w14:paraId="505920B1" w14:textId="5708CFB0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/>
              </w:rPr>
              <w:t>A</w:t>
            </w:r>
            <w:r>
              <w:rPr>
                <w:rFonts w:ascii="楷体" w:eastAsia="楷体" w:hAnsi="楷体" w:cs="楷体" w:hint="eastAsia"/>
              </w:rPr>
              <w:t>op的学习</w:t>
            </w:r>
          </w:p>
        </w:tc>
        <w:tc>
          <w:tcPr>
            <w:tcW w:w="1066" w:type="dxa"/>
          </w:tcPr>
          <w:p w14:paraId="0647FD99" w14:textId="36343C31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20</w:t>
            </w:r>
          </w:p>
        </w:tc>
        <w:tc>
          <w:tcPr>
            <w:tcW w:w="3806" w:type="dxa"/>
            <w:gridSpan w:val="5"/>
          </w:tcPr>
          <w:p w14:paraId="12D87B26" w14:textId="79114E4B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15F92CDC" w14:textId="173001C9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25</w:t>
            </w:r>
          </w:p>
        </w:tc>
      </w:tr>
      <w:tr w:rsidR="00236A8F" w14:paraId="5D8F8CB1" w14:textId="77777777" w:rsidTr="001C6236">
        <w:trPr>
          <w:gridAfter w:val="1"/>
          <w:wAfter w:w="18" w:type="dxa"/>
          <w:trHeight w:val="768"/>
        </w:trPr>
        <w:tc>
          <w:tcPr>
            <w:tcW w:w="1906" w:type="dxa"/>
            <w:gridSpan w:val="2"/>
          </w:tcPr>
          <w:p w14:paraId="70C28837" w14:textId="53ADB751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J</w:t>
            </w:r>
            <w:r>
              <w:rPr>
                <w:rFonts w:ascii="楷体" w:eastAsia="楷体" w:hAnsi="楷体" w:cs="楷体" w:hint="eastAsia"/>
              </w:rPr>
              <w:t>ava</w:t>
            </w:r>
            <w:r>
              <w:rPr>
                <w:rFonts w:ascii="楷体" w:eastAsia="楷体" w:hAnsi="楷体" w:cs="楷体"/>
              </w:rPr>
              <w:t>8</w:t>
            </w:r>
            <w:r>
              <w:rPr>
                <w:rFonts w:ascii="楷体" w:eastAsia="楷体" w:hAnsi="楷体" w:cs="楷体" w:hint="eastAsia"/>
              </w:rPr>
              <w:t>新特性的学习</w:t>
            </w:r>
          </w:p>
        </w:tc>
        <w:tc>
          <w:tcPr>
            <w:tcW w:w="1066" w:type="dxa"/>
          </w:tcPr>
          <w:p w14:paraId="71F09E2A" w14:textId="554A6CAF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20</w:t>
            </w:r>
          </w:p>
        </w:tc>
        <w:tc>
          <w:tcPr>
            <w:tcW w:w="3806" w:type="dxa"/>
            <w:gridSpan w:val="5"/>
          </w:tcPr>
          <w:p w14:paraId="36F09896" w14:textId="4439D0F0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0%</w:t>
            </w:r>
          </w:p>
        </w:tc>
        <w:tc>
          <w:tcPr>
            <w:tcW w:w="2268" w:type="dxa"/>
            <w:gridSpan w:val="3"/>
          </w:tcPr>
          <w:p w14:paraId="471A788D" w14:textId="48DC042A" w:rsidR="00236A8F" w:rsidRDefault="00236A8F" w:rsidP="00236A8F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>
              <w:rPr>
                <w:rFonts w:ascii="楷体" w:eastAsia="楷体" w:hAnsi="楷体" w:cs="楷体"/>
              </w:rPr>
              <w:t>25</w:t>
            </w:r>
          </w:p>
        </w:tc>
      </w:tr>
    </w:tbl>
    <w:p w14:paraId="4E4E4D8B" w14:textId="77777777" w:rsidR="001D127C" w:rsidRDefault="001D127C">
      <w:pPr>
        <w:ind w:firstLineChars="0" w:firstLine="0"/>
      </w:pPr>
    </w:p>
    <w:sectPr w:rsidR="001D1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FF60A" w14:textId="77777777" w:rsidR="00767315" w:rsidRDefault="00767315">
      <w:pPr>
        <w:spacing w:line="240" w:lineRule="auto"/>
        <w:ind w:firstLine="480"/>
      </w:pPr>
      <w:r>
        <w:separator/>
      </w:r>
    </w:p>
  </w:endnote>
  <w:endnote w:type="continuationSeparator" w:id="0">
    <w:p w14:paraId="51905917" w14:textId="77777777" w:rsidR="00767315" w:rsidRDefault="0076731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Droid Sans Fallbac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EE13" w14:textId="77777777" w:rsidR="001D127C" w:rsidRDefault="001D127C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B0793" w14:textId="77777777" w:rsidR="001D127C" w:rsidRDefault="001D127C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7AEDB" w14:textId="77777777" w:rsidR="001D127C" w:rsidRDefault="001D127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F8B78" w14:textId="77777777" w:rsidR="00767315" w:rsidRDefault="00767315">
      <w:pPr>
        <w:spacing w:line="240" w:lineRule="auto"/>
        <w:ind w:firstLine="480"/>
      </w:pPr>
      <w:r>
        <w:separator/>
      </w:r>
    </w:p>
  </w:footnote>
  <w:footnote w:type="continuationSeparator" w:id="0">
    <w:p w14:paraId="2471E331" w14:textId="77777777" w:rsidR="00767315" w:rsidRDefault="00767315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AA130" w14:textId="77777777" w:rsidR="001D127C" w:rsidRDefault="001D127C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193F3" w14:textId="77777777" w:rsidR="001D127C" w:rsidRDefault="00DE2344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2E3E687" wp14:editId="2C0FBA56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68BF" w14:textId="77777777" w:rsidR="001D127C" w:rsidRDefault="001D127C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1C6236"/>
    <w:rsid w:val="001D127C"/>
    <w:rsid w:val="00233311"/>
    <w:rsid w:val="00236051"/>
    <w:rsid w:val="00236A8F"/>
    <w:rsid w:val="002402C6"/>
    <w:rsid w:val="00282162"/>
    <w:rsid w:val="002A2EC3"/>
    <w:rsid w:val="002B74D1"/>
    <w:rsid w:val="002D69AD"/>
    <w:rsid w:val="002F1EA5"/>
    <w:rsid w:val="003205D0"/>
    <w:rsid w:val="003455F1"/>
    <w:rsid w:val="00351E22"/>
    <w:rsid w:val="003E6626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8748E"/>
    <w:rsid w:val="00591CE4"/>
    <w:rsid w:val="00613471"/>
    <w:rsid w:val="006173B0"/>
    <w:rsid w:val="006442D6"/>
    <w:rsid w:val="006F56B9"/>
    <w:rsid w:val="00707969"/>
    <w:rsid w:val="00723818"/>
    <w:rsid w:val="00765ADB"/>
    <w:rsid w:val="00767315"/>
    <w:rsid w:val="00767CDF"/>
    <w:rsid w:val="007C041B"/>
    <w:rsid w:val="00873A01"/>
    <w:rsid w:val="008F789B"/>
    <w:rsid w:val="009026DE"/>
    <w:rsid w:val="00961E0E"/>
    <w:rsid w:val="009717FD"/>
    <w:rsid w:val="0099054A"/>
    <w:rsid w:val="009B4A6C"/>
    <w:rsid w:val="00A40359"/>
    <w:rsid w:val="00AA7898"/>
    <w:rsid w:val="00AE52CD"/>
    <w:rsid w:val="00B527A4"/>
    <w:rsid w:val="00B66260"/>
    <w:rsid w:val="00BB1EC6"/>
    <w:rsid w:val="00BC006D"/>
    <w:rsid w:val="00BC14F7"/>
    <w:rsid w:val="00BC7ED3"/>
    <w:rsid w:val="00C41023"/>
    <w:rsid w:val="00C75D3B"/>
    <w:rsid w:val="00C8158C"/>
    <w:rsid w:val="00D3684B"/>
    <w:rsid w:val="00D74B92"/>
    <w:rsid w:val="00DE1D43"/>
    <w:rsid w:val="00DE2344"/>
    <w:rsid w:val="00E80E80"/>
    <w:rsid w:val="00F276E8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1C219"/>
  <w15:docId w15:val="{9051F809-7293-4E41-BD5E-D5764F49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天</cp:lastModifiedBy>
  <cp:revision>12</cp:revision>
  <dcterms:created xsi:type="dcterms:W3CDTF">2020-02-09T16:22:00Z</dcterms:created>
  <dcterms:modified xsi:type="dcterms:W3CDTF">2020-04-22T03:06:00Z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